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5E7E">
      <w:pPr>
        <w:pStyle w:val="NormalWeb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19150" cy="885825"/>
            <wp:effectExtent l="0" t="0" r="0" b="9525"/>
            <wp:docPr id="1" name="Imagem 1" descr="\\192.168.254.210\Winlicita\LICITAÇÕES\saudecabedelo\000642017 - PREGÃO PRESENCIAL\Relatorios_Arquivos\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54.210\Winlicita\LICITAÇÕES\saudecabedelo\000642017 - PREGÃO PRESENCIAL\Relatorios_Arquivos\brasao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15E7E">
      <w:pPr>
        <w:pStyle w:val="NormalWeb"/>
        <w:jc w:val="center"/>
      </w:pPr>
      <w:r>
        <w:rPr>
          <w:b/>
          <w:bCs/>
        </w:rPr>
        <w:t>ESTADO DA PARAÍBA</w:t>
      </w:r>
    </w:p>
    <w:p w:rsidR="00000000" w:rsidRDefault="00415E7E">
      <w:pPr>
        <w:pStyle w:val="NormalWeb"/>
        <w:jc w:val="center"/>
      </w:pPr>
      <w:r>
        <w:rPr>
          <w:b/>
          <w:bCs/>
        </w:rPr>
        <w:t>FUNDO MUNICIPAL DE SAÚ</w:t>
      </w:r>
      <w:r>
        <w:rPr>
          <w:b/>
          <w:bCs/>
        </w:rPr>
        <w:t>DE DE CABEDELO</w:t>
      </w:r>
    </w:p>
    <w:p w:rsidR="00000000" w:rsidRDefault="00415E7E">
      <w:pPr>
        <w:pStyle w:val="NormalWeb"/>
        <w:jc w:val="center"/>
      </w:pPr>
      <w:r>
        <w:rPr>
          <w:b/>
          <w:bCs/>
        </w:rPr>
        <w:t>COMISSÃO PERMANENTE DE LICITAÇÃO</w:t>
      </w:r>
    </w:p>
    <w:p w:rsidR="00000000" w:rsidRDefault="00415E7E">
      <w:pPr>
        <w:pStyle w:val="NormalWeb"/>
      </w:pPr>
      <w:r>
        <w:t> </w:t>
      </w:r>
    </w:p>
    <w:p w:rsidR="00000000" w:rsidRDefault="00415E7E">
      <w:pPr>
        <w:pStyle w:val="NormalWeb"/>
      </w:pPr>
      <w:r>
        <w:t> </w:t>
      </w:r>
    </w:p>
    <w:p w:rsidR="00000000" w:rsidRDefault="00415E7E">
      <w:pPr>
        <w:pStyle w:val="NormalWeb"/>
        <w:jc w:val="left"/>
      </w:pPr>
      <w:r>
        <w:rPr>
          <w:b/>
          <w:bCs/>
        </w:rPr>
        <w:t>ATA DE REGISTRO DE PREÇOS Nº: RP 00005/2017</w:t>
      </w:r>
    </w:p>
    <w:p w:rsidR="00000000" w:rsidRDefault="00415E7E">
      <w:pPr>
        <w:pStyle w:val="NormalWeb"/>
      </w:pPr>
      <w:r>
        <w:t> </w:t>
      </w:r>
    </w:p>
    <w:p w:rsidR="00000000" w:rsidRDefault="00415E7E">
      <w:pPr>
        <w:pStyle w:val="NormalWeb"/>
      </w:pPr>
      <w:r>
        <w:t>Aos 10 dias do mês de Outubro de 2017, na sede da Comissão Permanente de Licitação do Fundo Municipal de Saúde de Cabedelo, Estado da Paraíba, localizada na R</w:t>
      </w:r>
      <w:r>
        <w:t>ua Benedito Soares da Silva - Monte Castelo - Cabedelo - PB, nos termos da Lei Federal de nº 10.520, de 17 de julho de 2002, Decreto Municipal nº 08/13, de 30 de Janeiro de 2013, Decreto Municipal nº 16/08, de 22 de Abril de 2008, e subsidiariamente pela L</w:t>
      </w:r>
      <w:r>
        <w:t>ei Federal nº. 8.666, de 21 de junho de 1993 e suas alterações posteriores, bem como as demais normas legais aplicáveis, e, ainda, conforme a classificação da proposta apresentada no Pregão Presencial nº 00064/2017 que objetiva o registro de preços para: A</w:t>
      </w:r>
      <w:r>
        <w:t>QUISIÇÃO DE MATERIAIS DE CONSTRUÇÃO DIVERSOS VISANDO à manutenção predial dos postos diversos de saúde e as demandas geradas pelo Hospital, Policlínica, CAPS dentre outros.; resolve registrar o preço nos seguintes termos:</w:t>
      </w:r>
    </w:p>
    <w:p w:rsidR="00000000" w:rsidRDefault="00415E7E">
      <w:pPr>
        <w:pStyle w:val="NormalWeb"/>
      </w:pPr>
      <w:r>
        <w:t> </w:t>
      </w:r>
    </w:p>
    <w:p w:rsidR="00000000" w:rsidRDefault="00415E7E">
      <w:pPr>
        <w:pStyle w:val="NormalWeb"/>
      </w:pPr>
      <w:r>
        <w:t>Órgão e/ou entidade integrante d</w:t>
      </w:r>
      <w:r>
        <w:t>a presente Ata de Registro de Preços: FUNDO MUNICIPAL DE SAÚDE DE CABEDELO - CNPJ nº 04.849.697/0001-20.</w:t>
      </w:r>
    </w:p>
    <w:p w:rsidR="00000000" w:rsidRDefault="00415E7E">
      <w:pPr>
        <w:pStyle w:val="NormalWeb"/>
      </w:pPr>
      <w:r>
        <w:t> 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4591"/>
        <w:gridCol w:w="885"/>
        <w:gridCol w:w="807"/>
        <w:gridCol w:w="807"/>
        <w:gridCol w:w="807"/>
        <w:gridCol w:w="1830"/>
      </w:tblGrid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VENCEDOR: RICARDO FREIRE FERNANDES - ME</w:t>
            </w:r>
          </w:p>
        </w:tc>
      </w:tr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CNPJ: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10.649.272/0001-70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QUANT.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P.UNIT.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P.TOTAL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Arame revestido para gesso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AÇO BRASIL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680,00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Balde de plástico para construção com 12 litros em polipropilene com alça de meta na cor preta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LOTUS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Barra de apoio de inox polido de 80 centímetros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LEÃO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109,50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6.570,00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Cuba em aco inox 43x34x17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GHELPLUS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690,00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Folha de Compensado de 15 mm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MADECEL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1.880,00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Folha de Compensado de 18 mm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MADECEL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990,00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Forra para porta em madeira jatobá 90x210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MADECEL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21.000,00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Forra para porta em madeira mista 90x210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MADECEL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10.800,00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Lajota isopor (EPS) 100x33x12mm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ISOPLAC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Broco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9.000,00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Massa plástica cinza 400g com catalizador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AMAZONAS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360,00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Massa plastica cinza de 1kg C/ catalisador 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AMAZONAS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Piso emborrachado 50 x50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BORRACHOL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Metro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3.000,00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Placa de gesso para teto 65x65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GESSOL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10.000,00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Plastificante para argamassa 20 kg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FORTFLEX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Sacos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10.800,00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Porta de alumínio 0,80x210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MARMOBEL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4.500,00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Porta lisa de 0,60x210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MADECEL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7.500,00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Porta lisa de 0,70x210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MADECEL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18.750,00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Porta lisa de 0,80x210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MADECEL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22.500,00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Porta lisa de 0,90x210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MADECEL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12.000,00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Telha ondulada 1,83m x 1.10 x 6 mm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ETERNIT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13.200,00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Telha ondulada 2,13m x 1.10 x 6 mm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ETERNIT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2.700,00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Telha ondulado 2,44m 50 mm 8mm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ETERNIT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17,90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358,00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Terra vegetal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IN NATURA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m³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5.500,00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Tijolos com oito furos, de primeira qualidade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IN NATURA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12.000,00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Trilhos pré-moldados em concreto treliçado, para execução de laje de piso e de forro.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ROCHA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Metros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3.500,00</w:t>
            </w:r>
          </w:p>
        </w:tc>
      </w:tr>
      <w:tr w:rsidR="00000000">
        <w:tc>
          <w:tcPr>
            <w:tcW w:w="65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178.608,00</w:t>
            </w:r>
          </w:p>
        </w:tc>
      </w:tr>
    </w:tbl>
    <w:p w:rsidR="00000000" w:rsidRDefault="00415E7E">
      <w:pPr>
        <w:pStyle w:val="NormalWeb"/>
      </w:pPr>
      <w:r>
        <w:t> 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4591"/>
        <w:gridCol w:w="885"/>
        <w:gridCol w:w="807"/>
        <w:gridCol w:w="807"/>
        <w:gridCol w:w="1625"/>
        <w:gridCol w:w="1012"/>
      </w:tblGrid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VENCEDOR: TACIEL DA SILVA SANTOS-ME</w:t>
            </w:r>
          </w:p>
        </w:tc>
      </w:tr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CNPJ: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24.644.790/0001-06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QUANT.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P.UNIT.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P.TOTAL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Argamassa colante AC II 20 kg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BOA MASSA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12,98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12.980,00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Argamassa colante AC III 20 kg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BOA MASSA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18.000,00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Bloco de gesso para parede de 50x67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NATURAL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Bloco.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22.000,00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Cuba de louça de embutir cor branca redonda 36x36 cm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235,00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Lavatório com coluna médio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3.750,00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Lavatório pequeno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HERC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750,00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Piso Cerâmico 46 x 46 PEI 5 – Branco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Metro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51.000,00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Placa de cimento para piso de jardins 45x45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NATURAL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Metro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8.400,00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Porta lisa de 1,00x210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NATURAL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2.700,00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Prego 15x18 com 1 kg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GERDAL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Pacote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8,75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437,50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Prego1"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1/2x13 pacote com 1 kg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GERDAL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Pacote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8,75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262,50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Prego17x24 1 kg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GERDAL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Pacote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8,75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175,00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Prego com cabeça 1¹/² x 13 pacote com 1kg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GERDAL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Pacote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8,75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43,75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Prego com cabeç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 2¹/² x 10 pacote com 1kg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GERDAL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Pacote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8,75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43,75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Rejunte cinza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BOA MASSA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1.990,00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Revestimento cerâmico partilhado 10 x 10 cor azul del rey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m²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19,99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19.990,00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Revestimento cerâmico partilhado 10 x 10 cor branco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m²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19,99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39.980,00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Roda forro (arremate) tipo F (simples) com 6 metros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FORTLEV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Peça.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13.300,00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Silicone neutro transparente 400g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POLIBRAS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Vergalhão de ferro galvanizado 1/4 peça com 12 metros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GERDAL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Peça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2.100,00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Vergalhão de ferro galvanizado 3/8 peça com 12 metros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GERDAL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Peça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4.800,00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Vergalhã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o de ferro galvanizado 5/8 peça com 12 metros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GERDAL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Peça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6.750,00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415E7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Vergalhão de ferro redondo de 5/16 peça com 12 metros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GERDAL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Peça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2.100,00</w:t>
            </w:r>
          </w:p>
        </w:tc>
      </w:tr>
      <w:tr w:rsidR="00000000">
        <w:tc>
          <w:tcPr>
            <w:tcW w:w="450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415E7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212.087,50</w:t>
            </w:r>
          </w:p>
        </w:tc>
      </w:tr>
    </w:tbl>
    <w:p w:rsidR="00000000" w:rsidRDefault="00415E7E">
      <w:pPr>
        <w:pStyle w:val="NormalWeb"/>
      </w:pPr>
      <w:r>
        <w:t> </w:t>
      </w:r>
    </w:p>
    <w:p w:rsidR="00000000" w:rsidRDefault="00415E7E">
      <w:pPr>
        <w:pStyle w:val="NormalWeb"/>
      </w:pPr>
      <w:r>
        <w:t> </w:t>
      </w:r>
    </w:p>
    <w:p w:rsidR="00000000" w:rsidRDefault="00415E7E">
      <w:pPr>
        <w:pStyle w:val="Ttulo2"/>
        <w:rPr>
          <w:rFonts w:eastAsia="Times New Roman"/>
        </w:rPr>
      </w:pPr>
      <w:r>
        <w:rPr>
          <w:rFonts w:eastAsia="Times New Roman"/>
        </w:rPr>
        <w:t>CLÁ</w:t>
      </w:r>
      <w:r>
        <w:rPr>
          <w:rFonts w:eastAsia="Times New Roman"/>
        </w:rPr>
        <w:t>USULA PRIMEIRA - DA VALIDADE DOS PREÇOS:</w:t>
      </w:r>
    </w:p>
    <w:p w:rsidR="00000000" w:rsidRDefault="00415E7E">
      <w:pPr>
        <w:pStyle w:val="NormalWeb"/>
      </w:pPr>
      <w:r>
        <w:t>A referida Ata de Registro de Preços terá a vigência de 12 (doze) meses, considerados da data de publicação de seu extrato na imprensa oficial.</w:t>
      </w:r>
    </w:p>
    <w:p w:rsidR="00000000" w:rsidRDefault="00415E7E">
      <w:pPr>
        <w:pStyle w:val="NormalWeb"/>
      </w:pPr>
      <w:r>
        <w:t> </w:t>
      </w:r>
    </w:p>
    <w:p w:rsidR="00000000" w:rsidRDefault="00415E7E">
      <w:pPr>
        <w:pStyle w:val="NormalWeb"/>
      </w:pPr>
      <w:r>
        <w:t>A existência de preços registrados não obriga o Fundo Municipal de Sa</w:t>
      </w:r>
      <w:r>
        <w:t>úde de Cabedelo firmar contratações oriundas do Sistema de Registro de Preços ou nos quantitativos estimados, facultando-se a realização de licitação específica para aquisição pretendida, assegurada preferência ao fornecedor registrado em igualdade de cond</w:t>
      </w:r>
      <w:r>
        <w:t>ições, sem que caiba direito a recurso ou indenização.</w:t>
      </w:r>
    </w:p>
    <w:p w:rsidR="00000000" w:rsidRDefault="00415E7E">
      <w:pPr>
        <w:pStyle w:val="NormalWeb"/>
      </w:pPr>
      <w:r>
        <w:t> </w:t>
      </w:r>
    </w:p>
    <w:p w:rsidR="00000000" w:rsidRDefault="00415E7E">
      <w:pPr>
        <w:pStyle w:val="Ttulo2"/>
        <w:rPr>
          <w:rFonts w:eastAsia="Times New Roman"/>
        </w:rPr>
      </w:pPr>
      <w:r>
        <w:rPr>
          <w:rFonts w:eastAsia="Times New Roman"/>
        </w:rPr>
        <w:t>CLÁUSULA SEGUNDA - DA UTILIZAÇÃO DA ATA DE REGISTRO DE PREÇOS:</w:t>
      </w:r>
    </w:p>
    <w:p w:rsidR="00000000" w:rsidRDefault="00415E7E">
      <w:pPr>
        <w:pStyle w:val="NormalWeb"/>
      </w:pPr>
      <w:r>
        <w:t>A cada efetivação da contratação do objeto registrado decorrente desta Ata, devidamente formalizada através do respectivo Pedido de Comp</w:t>
      </w:r>
      <w:r>
        <w:t xml:space="preserve">ra, serão observadas as cláusulas e condições constantes do Edital de licitação que a precedeu, modalidade Pregão Presencial nº 00064/2017, parte integrante do presente instrumento de compromisso. A presente Ata de Registro de Preços, durante sua vigência </w:t>
      </w:r>
      <w:r>
        <w:t>poderá ser utilizada:</w:t>
      </w:r>
    </w:p>
    <w:p w:rsidR="00000000" w:rsidRDefault="00415E7E">
      <w:pPr>
        <w:pStyle w:val="NormalWeb"/>
      </w:pPr>
      <w:r>
        <w:t> </w:t>
      </w:r>
    </w:p>
    <w:p w:rsidR="00000000" w:rsidRDefault="00415E7E">
      <w:pPr>
        <w:pStyle w:val="NormalWeb"/>
      </w:pPr>
      <w:r>
        <w:t>Pelo Fundo Municipal de Saúde de Cabedelo, que também é o órgão gerenciador responsável pela administração e controle desta Ata, representada pela sua estrutura organizacional definida no respectivo orçamento programa.</w:t>
      </w:r>
    </w:p>
    <w:p w:rsidR="00000000" w:rsidRDefault="00415E7E">
      <w:pPr>
        <w:pStyle w:val="NormalWeb"/>
      </w:pPr>
      <w:r>
        <w:t> </w:t>
      </w:r>
    </w:p>
    <w:p w:rsidR="00000000" w:rsidRDefault="00415E7E">
      <w:pPr>
        <w:pStyle w:val="NormalWeb"/>
      </w:pPr>
      <w:r>
        <w:t xml:space="preserve">Por órgãos </w:t>
      </w:r>
      <w:r>
        <w:t>ou entidades da administração pública, observadas as disposições do Pregão Presencial nº 00064/2017, que fizerem adesão a esta Ata, mediante a consulta e a anuência do órgão gerenciador.</w:t>
      </w:r>
    </w:p>
    <w:p w:rsidR="00000000" w:rsidRDefault="00415E7E">
      <w:pPr>
        <w:pStyle w:val="NormalWeb"/>
      </w:pPr>
      <w:r>
        <w:t> </w:t>
      </w:r>
    </w:p>
    <w:p w:rsidR="00000000" w:rsidRDefault="00415E7E">
      <w:pPr>
        <w:pStyle w:val="Ttulo2"/>
        <w:rPr>
          <w:rFonts w:eastAsia="Times New Roman"/>
        </w:rPr>
      </w:pPr>
      <w:r>
        <w:rPr>
          <w:rFonts w:eastAsia="Times New Roman"/>
        </w:rPr>
        <w:t>CLÁUSULA TERCEIRA - DAS DISPOSIÇÕES GERAIS:</w:t>
      </w:r>
    </w:p>
    <w:p w:rsidR="00000000" w:rsidRDefault="00415E7E">
      <w:pPr>
        <w:pStyle w:val="NormalWeb"/>
      </w:pPr>
      <w:r>
        <w:t>Integram esta Ata, o Edital do Pregão Presencial nº 00064/2017 e seus anexos, e as seguintes propostas vencedoras do referido certame:</w:t>
      </w:r>
    </w:p>
    <w:p w:rsidR="00000000" w:rsidRDefault="00415E7E">
      <w:pPr>
        <w:pStyle w:val="NormalWeb"/>
      </w:pPr>
      <w:r>
        <w:t> </w:t>
      </w:r>
    </w:p>
    <w:p w:rsidR="00000000" w:rsidRDefault="00415E7E">
      <w:pPr>
        <w:pStyle w:val="NormalWeb"/>
      </w:pPr>
      <w:r>
        <w:t>- RICARDO FREIRE FERNANDES - ME.</w:t>
      </w:r>
    </w:p>
    <w:p w:rsidR="00000000" w:rsidRDefault="00415E7E">
      <w:pPr>
        <w:pStyle w:val="NormalWeb"/>
      </w:pPr>
      <w:r>
        <w:t xml:space="preserve">Item(s): 9 - 10 - 14 - 23 - 25 - 26 - 27 - 28 - 35 - 40 - 41 - 46 - 48 - 49 - 52 - 53 </w:t>
      </w:r>
      <w:r>
        <w:t>- 54 - 55 - 56 - 75 - 76 - 77 - 79 - 80 - 81.</w:t>
      </w:r>
    </w:p>
    <w:p w:rsidR="00000000" w:rsidRDefault="00415E7E">
      <w:pPr>
        <w:pStyle w:val="NormalWeb"/>
      </w:pPr>
      <w:r>
        <w:t>Valor: R$ 178.608,00.</w:t>
      </w:r>
    </w:p>
    <w:p w:rsidR="00000000" w:rsidRDefault="00415E7E">
      <w:pPr>
        <w:pStyle w:val="NormalWeb"/>
      </w:pPr>
      <w:r>
        <w:t>- TACIEL DA SILVA SANTOS-ME.</w:t>
      </w:r>
    </w:p>
    <w:p w:rsidR="00000000" w:rsidRDefault="00415E7E">
      <w:pPr>
        <w:pStyle w:val="NormalWeb"/>
      </w:pPr>
      <w:r>
        <w:t>Item(s): 6 - 7 - 15 - 24 - 36 - 37 - 44 - 47 - 57 - 58 - 60 - 61 - 62 - 63 - 66 - 67 - 68 - 70 - 71 - 82 - 83 - 84 - 86.</w:t>
      </w:r>
    </w:p>
    <w:p w:rsidR="00000000" w:rsidRDefault="00415E7E">
      <w:pPr>
        <w:pStyle w:val="NormalWeb"/>
      </w:pPr>
      <w:r>
        <w:t>Valor: R$ 212.087,50.</w:t>
      </w:r>
    </w:p>
    <w:p w:rsidR="00000000" w:rsidRDefault="00415E7E">
      <w:pPr>
        <w:pStyle w:val="NormalWeb"/>
      </w:pPr>
      <w:r>
        <w:t> </w:t>
      </w:r>
    </w:p>
    <w:p w:rsidR="00000000" w:rsidRDefault="00415E7E">
      <w:pPr>
        <w:pStyle w:val="Ttulo2"/>
        <w:rPr>
          <w:rFonts w:eastAsia="Times New Roman"/>
        </w:rPr>
      </w:pPr>
      <w:r>
        <w:rPr>
          <w:rFonts w:eastAsia="Times New Roman"/>
        </w:rPr>
        <w:t>CLÁUSULA QUART</w:t>
      </w:r>
      <w:r>
        <w:rPr>
          <w:rFonts w:eastAsia="Times New Roman"/>
        </w:rPr>
        <w:t>A - DO FORO:</w:t>
      </w:r>
    </w:p>
    <w:p w:rsidR="00000000" w:rsidRDefault="00415E7E">
      <w:pPr>
        <w:pStyle w:val="NormalWeb"/>
      </w:pPr>
      <w:r>
        <w:t>Para dirimir as questões decorrentes da utilização da presente Ata, fica eleito o Foro da Comarca de Cabedelo.</w:t>
      </w:r>
    </w:p>
    <w:p w:rsidR="00000000" w:rsidRDefault="00415E7E">
      <w:pPr>
        <w:pStyle w:val="NormalWeb"/>
      </w:pPr>
      <w:r>
        <w:t> </w:t>
      </w:r>
    </w:p>
    <w:p w:rsidR="00000000" w:rsidRDefault="00415E7E">
      <w:pPr>
        <w:pStyle w:val="NormalWeb"/>
      </w:pPr>
      <w:r>
        <w:t> </w:t>
      </w:r>
    </w:p>
    <w:p w:rsidR="00000000" w:rsidRDefault="00415E7E">
      <w:pPr>
        <w:pStyle w:val="NormalWeb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13"/>
        <w:gridCol w:w="4951"/>
      </w:tblGrid>
      <w:tr w:rsidR="00000000">
        <w:tc>
          <w:tcPr>
            <w:tcW w:w="2400" w:type="pct"/>
            <w:tcBorders>
              <w:top w:val="single" w:sz="8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7E">
            <w:pPr>
              <w:pStyle w:val="NormalWeb"/>
              <w:jc w:val="center"/>
            </w:pPr>
            <w:r>
              <w:t>JAIRO GEORGE GAMA</w:t>
            </w:r>
          </w:p>
          <w:p w:rsidR="00000000" w:rsidRDefault="00415E7E">
            <w:pPr>
              <w:pStyle w:val="NormalWeb"/>
              <w:jc w:val="center"/>
            </w:pPr>
            <w:r>
              <w:t>SECRETÁRIO MUNICIPAL DE SAÚDE</w:t>
            </w:r>
          </w:p>
          <w:p w:rsidR="00000000" w:rsidRDefault="00415E7E">
            <w:pPr>
              <w:pStyle w:val="NormalWeb"/>
              <w:jc w:val="center"/>
            </w:pPr>
            <w:r>
              <w:t> </w:t>
            </w:r>
          </w:p>
          <w:p w:rsidR="00000000" w:rsidRDefault="00415E7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7E">
            <w:pPr>
              <w:pStyle w:val="NormalWeb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right w:val="nil"/>
            </w:tcBorders>
            <w:hideMark/>
          </w:tcPr>
          <w:p w:rsidR="00000000" w:rsidRDefault="00415E7E">
            <w:pPr>
              <w:pStyle w:val="NormalWeb"/>
              <w:jc w:val="center"/>
            </w:pPr>
            <w:r>
              <w:t>RICARDO FREIRE FERNANDES - ME</w:t>
            </w:r>
          </w:p>
          <w:p w:rsidR="00000000" w:rsidRDefault="00415E7E">
            <w:pPr>
              <w:pStyle w:val="NormalWeb"/>
              <w:jc w:val="center"/>
            </w:pPr>
            <w:r>
              <w:t> </w:t>
            </w:r>
          </w:p>
          <w:p w:rsidR="00000000" w:rsidRDefault="00415E7E">
            <w:pPr>
              <w:pStyle w:val="NormalWeb"/>
              <w:jc w:val="center"/>
            </w:pPr>
            <w:r>
              <w:t> </w:t>
            </w:r>
          </w:p>
          <w:p w:rsidR="00000000" w:rsidRDefault="00415E7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2400" w:type="pct"/>
            <w:tcBorders>
              <w:top w:val="single" w:sz="8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7E">
            <w:pPr>
              <w:pStyle w:val="NormalWeb"/>
              <w:jc w:val="center"/>
            </w:pPr>
            <w:r>
              <w:t>TACIEL DA SILVA SANTOS-ME</w:t>
            </w:r>
          </w:p>
          <w:p w:rsidR="00000000" w:rsidRDefault="00415E7E">
            <w:pPr>
              <w:pStyle w:val="NormalWeb"/>
              <w:jc w:val="center"/>
            </w:pPr>
            <w:r>
              <w:t> </w:t>
            </w:r>
          </w:p>
          <w:p w:rsidR="00000000" w:rsidRDefault="00415E7E">
            <w:pPr>
              <w:pStyle w:val="NormalWeb"/>
              <w:jc w:val="center"/>
            </w:pPr>
            <w:r>
              <w:t> </w:t>
            </w:r>
          </w:p>
          <w:p w:rsidR="00000000" w:rsidRDefault="00415E7E">
            <w:pPr>
              <w:pStyle w:val="NormalWeb"/>
              <w:jc w:val="center"/>
            </w:pPr>
            <w: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7E">
            <w:pPr>
              <w:pStyle w:val="NormalWeb"/>
              <w:jc w:val="center"/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7E">
            <w:pPr>
              <w:pStyle w:val="NormalWeb"/>
              <w:jc w:val="center"/>
            </w:pPr>
            <w:r>
              <w:t> </w:t>
            </w:r>
          </w:p>
          <w:p w:rsidR="00000000" w:rsidRDefault="00415E7E">
            <w:pPr>
              <w:pStyle w:val="NormalWeb"/>
              <w:jc w:val="center"/>
            </w:pPr>
            <w:r>
              <w:t> </w:t>
            </w:r>
          </w:p>
          <w:p w:rsidR="00000000" w:rsidRDefault="00415E7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415E7E">
      <w:pPr>
        <w:rPr>
          <w:rFonts w:eastAsia="Times New Roman"/>
        </w:rPr>
      </w:pPr>
    </w:p>
    <w:sectPr w:rsidR="00000000">
      <w:pgSz w:w="11907" w:h="16840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15E7E"/>
    <w:rsid w:val="0041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jc w:val="center"/>
      <w:outlineLvl w:val="0"/>
    </w:pPr>
    <w:rPr>
      <w:rFonts w:ascii="Courier New" w:hAnsi="Courier New" w:cs="Courier New"/>
      <w:b/>
      <w:bCs/>
      <w:color w:val="000000"/>
      <w:kern w:val="36"/>
    </w:rPr>
  </w:style>
  <w:style w:type="paragraph" w:styleId="Ttulo2">
    <w:name w:val="heading 2"/>
    <w:basedOn w:val="Normal"/>
    <w:link w:val="Ttulo2Char"/>
    <w:uiPriority w:val="9"/>
    <w:qFormat/>
    <w:pPr>
      <w:jc w:val="both"/>
      <w:outlineLvl w:val="1"/>
    </w:pPr>
    <w:rPr>
      <w:rFonts w:ascii="Courier New" w:hAnsi="Courier New" w:cs="Courier New"/>
      <w:b/>
      <w:bCs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espaco">
    <w:name w:val="espaco"/>
    <w:basedOn w:val="Normal"/>
    <w:pPr>
      <w:ind w:firstLine="3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introducao">
    <w:name w:val="introducao"/>
    <w:basedOn w:val="Normal"/>
    <w:pPr>
      <w:ind w:left="30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cabecalho">
    <w:name w:val="cabecalho"/>
    <w:basedOn w:val="Normal"/>
    <w:pPr>
      <w:jc w:val="center"/>
    </w:pPr>
    <w:rPr>
      <w:rFonts w:ascii="Courier New" w:hAnsi="Courier New" w:cs="Courier New"/>
      <w:color w:val="000000"/>
      <w:sz w:val="18"/>
      <w:szCs w:val="18"/>
    </w:rPr>
  </w:style>
  <w:style w:type="paragraph" w:customStyle="1" w:styleId="quebra">
    <w:name w:val="quebra"/>
    <w:basedOn w:val="Normal"/>
    <w:pPr>
      <w:pageBreakBefore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rodape">
    <w:name w:val="rodape"/>
    <w:basedOn w:val="Normal"/>
    <w:pPr>
      <w:pageBreakBefore/>
      <w:jc w:val="both"/>
    </w:pPr>
    <w:rPr>
      <w:rFonts w:ascii="Arial" w:hAnsi="Arial" w:cs="Arial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7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jc w:val="center"/>
      <w:outlineLvl w:val="0"/>
    </w:pPr>
    <w:rPr>
      <w:rFonts w:ascii="Courier New" w:hAnsi="Courier New" w:cs="Courier New"/>
      <w:b/>
      <w:bCs/>
      <w:color w:val="000000"/>
      <w:kern w:val="36"/>
    </w:rPr>
  </w:style>
  <w:style w:type="paragraph" w:styleId="Ttulo2">
    <w:name w:val="heading 2"/>
    <w:basedOn w:val="Normal"/>
    <w:link w:val="Ttulo2Char"/>
    <w:uiPriority w:val="9"/>
    <w:qFormat/>
    <w:pPr>
      <w:jc w:val="both"/>
      <w:outlineLvl w:val="1"/>
    </w:pPr>
    <w:rPr>
      <w:rFonts w:ascii="Courier New" w:hAnsi="Courier New" w:cs="Courier New"/>
      <w:b/>
      <w:bCs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espaco">
    <w:name w:val="espaco"/>
    <w:basedOn w:val="Normal"/>
    <w:pPr>
      <w:ind w:firstLine="3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introducao">
    <w:name w:val="introducao"/>
    <w:basedOn w:val="Normal"/>
    <w:pPr>
      <w:ind w:left="30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cabecalho">
    <w:name w:val="cabecalho"/>
    <w:basedOn w:val="Normal"/>
    <w:pPr>
      <w:jc w:val="center"/>
    </w:pPr>
    <w:rPr>
      <w:rFonts w:ascii="Courier New" w:hAnsi="Courier New" w:cs="Courier New"/>
      <w:color w:val="000000"/>
      <w:sz w:val="18"/>
      <w:szCs w:val="18"/>
    </w:rPr>
  </w:style>
  <w:style w:type="paragraph" w:customStyle="1" w:styleId="quebra">
    <w:name w:val="quebra"/>
    <w:basedOn w:val="Normal"/>
    <w:pPr>
      <w:pageBreakBefore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rodape">
    <w:name w:val="rodape"/>
    <w:basedOn w:val="Normal"/>
    <w:pPr>
      <w:pageBreakBefore/>
      <w:jc w:val="both"/>
    </w:pPr>
    <w:rPr>
      <w:rFonts w:ascii="Arial" w:hAnsi="Arial" w:cs="Arial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7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54.210\Winlicita\LICITA&#199;&#213;ES\saudecabedelo\000642017%20-%20PREG&#195;O%20PRESENCIAL\Relatorios_Arquivos\brasa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WinLicita</vt:lpstr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creator>licita</dc:creator>
  <cp:lastModifiedBy>licita</cp:lastModifiedBy>
  <cp:revision>2</cp:revision>
  <dcterms:created xsi:type="dcterms:W3CDTF">2017-11-08T14:38:00Z</dcterms:created>
  <dcterms:modified xsi:type="dcterms:W3CDTF">2017-11-08T14:38:00Z</dcterms:modified>
</cp:coreProperties>
</file>